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D9A1" w14:textId="37D0A1AF" w:rsidR="00AE4F13" w:rsidRDefault="006334C5" w:rsidP="00AE4F13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IE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BA4AA4" wp14:editId="3106F75C">
            <wp:simplePos x="0" y="0"/>
            <wp:positionH relativeFrom="column">
              <wp:posOffset>-641975</wp:posOffset>
            </wp:positionH>
            <wp:positionV relativeFrom="paragraph">
              <wp:posOffset>-1463959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00D">
        <w:tab/>
      </w:r>
      <w:r w:rsidR="00EB200D">
        <w:tab/>
      </w:r>
      <w:r w:rsidR="009679D2">
        <w:tab/>
      </w:r>
      <w:r w:rsidR="009679D2">
        <w:tab/>
      </w:r>
      <w:r w:rsidR="009679D2">
        <w:tab/>
      </w:r>
      <w:r w:rsidR="009679D2">
        <w:tab/>
      </w:r>
      <w:r w:rsidR="009679D2">
        <w:tab/>
      </w:r>
      <w:r w:rsidR="009679D2">
        <w:tab/>
      </w:r>
      <w:r w:rsidR="009679D2">
        <w:tab/>
        <w:t>5</w:t>
      </w:r>
      <w:r w:rsidR="00AA3965" w:rsidRPr="00AA3965">
        <w:rPr>
          <w:vertAlign w:val="superscript"/>
        </w:rPr>
        <w:t>th</w:t>
      </w:r>
      <w:r w:rsidR="00AA3965">
        <w:t xml:space="preserve"> October 2023</w:t>
      </w:r>
      <w:r w:rsidR="00EB200D">
        <w:tab/>
      </w:r>
    </w:p>
    <w:p w14:paraId="105A11EA" w14:textId="40E42136" w:rsidR="00AE4F13" w:rsidRPr="00AE4F13" w:rsidRDefault="00AE4F13" w:rsidP="00AE4F13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IE" w:eastAsia="en-GB"/>
        </w:rPr>
      </w:pPr>
      <w:r>
        <w:t xml:space="preserve">Dear parents, </w:t>
      </w:r>
    </w:p>
    <w:p w14:paraId="6A6E0856" w14:textId="59D78925" w:rsidR="00AE4F13" w:rsidRDefault="009679D2" w:rsidP="00AE4F13">
      <w:r>
        <w:t xml:space="preserve">Please note the following </w:t>
      </w:r>
      <w:r w:rsidR="00AE4F13">
        <w:t xml:space="preserve">events for the month of October: </w:t>
      </w:r>
    </w:p>
    <w:p w14:paraId="1A42AC47" w14:textId="77777777" w:rsidR="00AE4F13" w:rsidRDefault="00AE4F13" w:rsidP="00AE4F13"/>
    <w:p w14:paraId="0AD7DBE4" w14:textId="77777777" w:rsidR="00AE4F13" w:rsidRPr="00EF32BC" w:rsidRDefault="00AE4F13" w:rsidP="00AE4F13">
      <w:pPr>
        <w:jc w:val="center"/>
        <w:rPr>
          <w:b/>
          <w:bCs/>
          <w:sz w:val="36"/>
          <w:szCs w:val="36"/>
        </w:rPr>
      </w:pPr>
      <w:r w:rsidRPr="00EF32BC">
        <w:rPr>
          <w:b/>
          <w:bCs/>
          <w:sz w:val="36"/>
          <w:szCs w:val="36"/>
        </w:rPr>
        <w:t>Cumann Na mBunscol</w:t>
      </w:r>
    </w:p>
    <w:tbl>
      <w:tblPr>
        <w:tblStyle w:val="ListTable5Dark-Accent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F13" w14:paraId="56705CF4" w14:textId="77777777" w:rsidTr="00734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161B60DE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U11: Football (Boys 4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>/5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 ) </w:t>
            </w:r>
          </w:p>
          <w:p w14:paraId="335FF07A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Venue: Boherlahan</w:t>
            </w:r>
          </w:p>
          <w:p w14:paraId="02994B45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 xml:space="preserve">Time: 11am </w:t>
            </w:r>
          </w:p>
          <w:p w14:paraId="4DE94C77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Date:  11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 October </w:t>
            </w:r>
          </w:p>
          <w:p w14:paraId="0A274621" w14:textId="77777777" w:rsidR="00AE4F13" w:rsidRPr="009679D2" w:rsidRDefault="00AE4F13" w:rsidP="00734E4C">
            <w:pPr>
              <w:rPr>
                <w:rFonts w:ascii="Congenial" w:hAnsi="Congenial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BA22C0" w14:textId="77777777" w:rsidR="00AE4F13" w:rsidRPr="009679D2" w:rsidRDefault="00AE4F13" w:rsidP="00734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" w:hAnsi="Congenial"/>
                <w:bCs w:val="0"/>
                <w:sz w:val="24"/>
                <w:szCs w:val="24"/>
              </w:rPr>
            </w:pPr>
            <w:r w:rsidRPr="009679D2">
              <w:rPr>
                <w:rFonts w:ascii="Congenial" w:hAnsi="Congenial"/>
                <w:bCs w:val="0"/>
                <w:sz w:val="24"/>
                <w:szCs w:val="24"/>
              </w:rPr>
              <w:t>U11: Football Boys (3</w:t>
            </w:r>
            <w:r w:rsidRPr="009679D2">
              <w:rPr>
                <w:rFonts w:ascii="Congenial" w:hAnsi="Congenial"/>
                <w:bCs w:val="0"/>
                <w:sz w:val="24"/>
                <w:szCs w:val="24"/>
                <w:vertAlign w:val="superscript"/>
              </w:rPr>
              <w:t>rd</w:t>
            </w:r>
            <w:r w:rsidRPr="009679D2">
              <w:rPr>
                <w:rFonts w:ascii="Congenial" w:hAnsi="Congenial"/>
                <w:bCs w:val="0"/>
                <w:sz w:val="24"/>
                <w:szCs w:val="24"/>
              </w:rPr>
              <w:t xml:space="preserve"> ) </w:t>
            </w:r>
          </w:p>
          <w:p w14:paraId="58321200" w14:textId="77777777" w:rsidR="00AE4F13" w:rsidRPr="009679D2" w:rsidRDefault="00AE4F13" w:rsidP="00734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" w:hAnsi="Congenial"/>
                <w:bCs w:val="0"/>
                <w:sz w:val="24"/>
                <w:szCs w:val="24"/>
              </w:rPr>
            </w:pPr>
            <w:r w:rsidRPr="009679D2">
              <w:rPr>
                <w:rFonts w:ascii="Congenial" w:hAnsi="Congenial"/>
                <w:bCs w:val="0"/>
                <w:sz w:val="24"/>
                <w:szCs w:val="24"/>
              </w:rPr>
              <w:t>Venue: The Ragg</w:t>
            </w:r>
          </w:p>
          <w:p w14:paraId="7F9EB31F" w14:textId="77777777" w:rsidR="00AE4F13" w:rsidRPr="009679D2" w:rsidRDefault="00AE4F13" w:rsidP="00734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" w:hAnsi="Congenial"/>
                <w:bCs w:val="0"/>
                <w:sz w:val="24"/>
                <w:szCs w:val="24"/>
              </w:rPr>
            </w:pPr>
            <w:r w:rsidRPr="009679D2">
              <w:rPr>
                <w:rFonts w:ascii="Congenial" w:hAnsi="Congenial"/>
                <w:bCs w:val="0"/>
                <w:sz w:val="24"/>
                <w:szCs w:val="24"/>
              </w:rPr>
              <w:t>Time: 11am</w:t>
            </w:r>
          </w:p>
          <w:p w14:paraId="7A2BBE86" w14:textId="77777777" w:rsidR="00AE4F13" w:rsidRPr="009679D2" w:rsidRDefault="00AE4F13" w:rsidP="00734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Date: 16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 October </w:t>
            </w:r>
          </w:p>
          <w:p w14:paraId="7B390B38" w14:textId="77777777" w:rsidR="00AE4F13" w:rsidRPr="009679D2" w:rsidRDefault="00AE4F13" w:rsidP="00734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genial" w:hAnsi="Congenial"/>
                <w:bCs w:val="0"/>
                <w:sz w:val="24"/>
                <w:szCs w:val="24"/>
              </w:rPr>
            </w:pPr>
          </w:p>
        </w:tc>
      </w:tr>
      <w:tr w:rsidR="00AE4F13" w14:paraId="3FF1EC79" w14:textId="77777777" w:rsidTr="0073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AACEFD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U11 Ladies Football (4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 /5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) </w:t>
            </w:r>
          </w:p>
          <w:p w14:paraId="46D38B4A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Venue: Clonoulty</w:t>
            </w:r>
          </w:p>
          <w:p w14:paraId="3C936562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Time: 11am</w:t>
            </w:r>
          </w:p>
          <w:p w14:paraId="7DA52FB9" w14:textId="77777777" w:rsidR="00AE4F13" w:rsidRPr="009679D2" w:rsidRDefault="00AE4F13" w:rsidP="00734E4C">
            <w:pPr>
              <w:rPr>
                <w:rFonts w:ascii="Congenial" w:hAnsi="Congenial"/>
                <w:sz w:val="24"/>
                <w:szCs w:val="24"/>
              </w:rPr>
            </w:pPr>
            <w:r w:rsidRPr="009679D2">
              <w:rPr>
                <w:rFonts w:ascii="Congenial" w:hAnsi="Congenial"/>
                <w:sz w:val="24"/>
                <w:szCs w:val="24"/>
              </w:rPr>
              <w:t>Date: 18</w:t>
            </w:r>
            <w:r w:rsidRPr="009679D2">
              <w:rPr>
                <w:rFonts w:ascii="Congenial" w:hAnsi="Congenial"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sz w:val="24"/>
                <w:szCs w:val="24"/>
              </w:rPr>
              <w:t xml:space="preserve"> October</w:t>
            </w:r>
          </w:p>
          <w:p w14:paraId="4524C537" w14:textId="77777777" w:rsidR="00AE4F13" w:rsidRPr="009679D2" w:rsidRDefault="00AE4F13" w:rsidP="00734E4C">
            <w:pPr>
              <w:rPr>
                <w:rFonts w:ascii="Congenial" w:hAnsi="Congenial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AEB64F" w14:textId="77777777" w:rsidR="00AE4F13" w:rsidRPr="009679D2" w:rsidRDefault="00AE4F13" w:rsidP="00734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" w:hAnsi="Congenial"/>
                <w:b/>
                <w:sz w:val="24"/>
                <w:szCs w:val="24"/>
              </w:rPr>
            </w:pPr>
            <w:r w:rsidRPr="009679D2">
              <w:rPr>
                <w:rFonts w:ascii="Congenial" w:hAnsi="Congenial"/>
                <w:b/>
                <w:sz w:val="24"/>
                <w:szCs w:val="24"/>
              </w:rPr>
              <w:t xml:space="preserve">U13 Boys / Mixed </w:t>
            </w:r>
          </w:p>
          <w:p w14:paraId="7F94BAAE" w14:textId="77777777" w:rsidR="00AE4F13" w:rsidRPr="009679D2" w:rsidRDefault="00AE4F13" w:rsidP="00734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" w:hAnsi="Congenial"/>
                <w:b/>
                <w:sz w:val="24"/>
                <w:szCs w:val="24"/>
              </w:rPr>
            </w:pPr>
            <w:r w:rsidRPr="009679D2">
              <w:rPr>
                <w:rFonts w:ascii="Congenial" w:hAnsi="Congenial"/>
                <w:b/>
                <w:sz w:val="24"/>
                <w:szCs w:val="24"/>
              </w:rPr>
              <w:t>Venue: Boherlahan</w:t>
            </w:r>
          </w:p>
          <w:p w14:paraId="07CA9814" w14:textId="77777777" w:rsidR="00AE4F13" w:rsidRPr="009679D2" w:rsidRDefault="00AE4F13" w:rsidP="00734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" w:hAnsi="Congenial"/>
                <w:b/>
                <w:sz w:val="24"/>
                <w:szCs w:val="24"/>
              </w:rPr>
            </w:pPr>
            <w:r w:rsidRPr="009679D2">
              <w:rPr>
                <w:rFonts w:ascii="Congenial" w:hAnsi="Congenial"/>
                <w:b/>
                <w:sz w:val="24"/>
                <w:szCs w:val="24"/>
              </w:rPr>
              <w:t>Time: 11am</w:t>
            </w:r>
          </w:p>
          <w:p w14:paraId="0238FC47" w14:textId="77777777" w:rsidR="00AE4F13" w:rsidRPr="009679D2" w:rsidRDefault="00AE4F13" w:rsidP="00734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" w:hAnsi="Congenial"/>
                <w:b/>
                <w:sz w:val="24"/>
                <w:szCs w:val="24"/>
              </w:rPr>
            </w:pPr>
            <w:r w:rsidRPr="009679D2">
              <w:rPr>
                <w:rFonts w:ascii="Congenial" w:hAnsi="Congenial"/>
                <w:b/>
                <w:sz w:val="24"/>
                <w:szCs w:val="24"/>
              </w:rPr>
              <w:t>Date: 20</w:t>
            </w:r>
            <w:r w:rsidRPr="009679D2">
              <w:rPr>
                <w:rFonts w:ascii="Congenial" w:hAnsi="Congenial"/>
                <w:b/>
                <w:sz w:val="24"/>
                <w:szCs w:val="24"/>
                <w:vertAlign w:val="superscript"/>
              </w:rPr>
              <w:t>th</w:t>
            </w:r>
            <w:r w:rsidRPr="009679D2">
              <w:rPr>
                <w:rFonts w:ascii="Congenial" w:hAnsi="Congenial"/>
                <w:b/>
                <w:sz w:val="24"/>
                <w:szCs w:val="24"/>
              </w:rPr>
              <w:t xml:space="preserve"> October </w:t>
            </w:r>
          </w:p>
          <w:p w14:paraId="5F32EE6E" w14:textId="77777777" w:rsidR="00AE4F13" w:rsidRPr="009679D2" w:rsidRDefault="00AE4F13" w:rsidP="00734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genial" w:hAnsi="Congenial"/>
                <w:b/>
                <w:sz w:val="24"/>
                <w:szCs w:val="24"/>
              </w:rPr>
            </w:pPr>
          </w:p>
        </w:tc>
      </w:tr>
    </w:tbl>
    <w:p w14:paraId="3F09A7C3" w14:textId="77777777" w:rsidR="00AE4F13" w:rsidRPr="00A24D2D" w:rsidRDefault="00AE4F13" w:rsidP="00AE4F13">
      <w:pPr>
        <w:pStyle w:val="ListParagraph"/>
        <w:rPr>
          <w:b/>
          <w:bCs/>
        </w:rPr>
      </w:pPr>
      <w:r w:rsidRPr="00A24D2D">
        <w:rPr>
          <w:b/>
          <w:bCs/>
        </w:rPr>
        <w:t>Fixture to be confirmed</w:t>
      </w:r>
      <w:r>
        <w:rPr>
          <w:b/>
          <w:bCs/>
        </w:rPr>
        <w:t>:</w:t>
      </w:r>
    </w:p>
    <w:p w14:paraId="7075BA74" w14:textId="77777777" w:rsidR="00AE4F13" w:rsidRDefault="00AE4F13" w:rsidP="00AE4F13">
      <w:pPr>
        <w:pStyle w:val="ListParagraph"/>
        <w:numPr>
          <w:ilvl w:val="0"/>
          <w:numId w:val="15"/>
        </w:numPr>
      </w:pPr>
      <w:r>
        <w:t xml:space="preserve"> U11 Ladies (3</w:t>
      </w:r>
      <w:r w:rsidRPr="00B74946">
        <w:rPr>
          <w:vertAlign w:val="superscript"/>
        </w:rPr>
        <w:t>rd</w:t>
      </w:r>
      <w:r>
        <w:t>/4</w:t>
      </w:r>
      <w:r w:rsidRPr="00B74946">
        <w:rPr>
          <w:vertAlign w:val="superscript"/>
        </w:rPr>
        <w:t>th</w:t>
      </w:r>
      <w:r>
        <w:t xml:space="preserve">) </w:t>
      </w:r>
    </w:p>
    <w:p w14:paraId="6F7EF371" w14:textId="77777777" w:rsidR="00AE4F13" w:rsidRDefault="00AE4F13" w:rsidP="00AE4F13">
      <w:pPr>
        <w:pStyle w:val="ListParagraph"/>
        <w:numPr>
          <w:ilvl w:val="0"/>
          <w:numId w:val="15"/>
        </w:numPr>
      </w:pPr>
      <w:r>
        <w:t xml:space="preserve">U13 Ladies County Semi Final </w:t>
      </w:r>
    </w:p>
    <w:p w14:paraId="5CEA7535" w14:textId="3A173D9A" w:rsidR="004838FB" w:rsidRDefault="004838FB" w:rsidP="004838FB">
      <w:r>
        <w:t>1</w:t>
      </w:r>
      <w:r w:rsidRPr="004838FB">
        <w:rPr>
          <w:vertAlign w:val="superscript"/>
        </w:rPr>
        <w:t>st</w:t>
      </w:r>
      <w:r>
        <w:t xml:space="preserve"> &amp; 2</w:t>
      </w:r>
      <w:r w:rsidRPr="004838FB">
        <w:rPr>
          <w:vertAlign w:val="superscript"/>
        </w:rPr>
        <w:t>nd</w:t>
      </w:r>
      <w:r>
        <w:t xml:space="preserve"> class are going to Dr. Morris Park in Thurles on 25</w:t>
      </w:r>
      <w:r w:rsidRPr="004838FB">
        <w:rPr>
          <w:vertAlign w:val="superscript"/>
        </w:rPr>
        <w:t>th</w:t>
      </w:r>
      <w:r>
        <w:t xml:space="preserve"> October for a hurling blitz. Time has yet to be confirmed. </w:t>
      </w:r>
    </w:p>
    <w:p w14:paraId="744E2744" w14:textId="77777777" w:rsidR="00AE4F13" w:rsidRPr="00EF32BC" w:rsidRDefault="00AE4F13" w:rsidP="00AE4F13">
      <w:pPr>
        <w:jc w:val="center"/>
        <w:rPr>
          <w:b/>
          <w:bCs/>
          <w:sz w:val="32"/>
          <w:szCs w:val="32"/>
        </w:rPr>
      </w:pPr>
      <w:r w:rsidRPr="00EF32BC">
        <w:rPr>
          <w:b/>
          <w:bCs/>
          <w:sz w:val="32"/>
          <w:szCs w:val="32"/>
        </w:rPr>
        <w:t>School Shows and Concerts</w:t>
      </w:r>
    </w:p>
    <w:tbl>
      <w:tblPr>
        <w:tblStyle w:val="ListTable5Dark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F13" w:rsidRPr="00D52EDE" w14:paraId="7DCA48B8" w14:textId="77777777" w:rsidTr="00D5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75454739" w14:textId="77777777" w:rsidR="00AE4F13" w:rsidRPr="00D52EDE" w:rsidRDefault="00AE4F13" w:rsidP="00734E4C">
            <w:pPr>
              <w:rPr>
                <w:sz w:val="28"/>
                <w:szCs w:val="28"/>
              </w:rPr>
            </w:pPr>
            <w:r w:rsidRPr="00D52EDE">
              <w:rPr>
                <w:sz w:val="28"/>
                <w:szCs w:val="28"/>
              </w:rPr>
              <w:t>Juniors- 2</w:t>
            </w:r>
            <w:r w:rsidRPr="00D52EDE">
              <w:rPr>
                <w:sz w:val="28"/>
                <w:szCs w:val="28"/>
                <w:vertAlign w:val="superscript"/>
              </w:rPr>
              <w:t>nd</w:t>
            </w:r>
            <w:r w:rsidRPr="00D52EDE">
              <w:rPr>
                <w:sz w:val="28"/>
                <w:szCs w:val="28"/>
              </w:rPr>
              <w:t xml:space="preserve"> Class:    The Little Mermaid   November 9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 xml:space="preserve">                                Cashel Community School</w:t>
            </w:r>
          </w:p>
        </w:tc>
      </w:tr>
      <w:tr w:rsidR="00AE4F13" w:rsidRPr="00D52EDE" w14:paraId="50901901" w14:textId="77777777" w:rsidTr="00D5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54B427" w14:textId="77777777" w:rsidR="00AE4F13" w:rsidRPr="00D52EDE" w:rsidRDefault="00AE4F13" w:rsidP="00734E4C">
            <w:pPr>
              <w:rPr>
                <w:sz w:val="28"/>
                <w:szCs w:val="28"/>
              </w:rPr>
            </w:pPr>
            <w:r w:rsidRPr="00D52EDE">
              <w:rPr>
                <w:sz w:val="28"/>
                <w:szCs w:val="28"/>
              </w:rPr>
              <w:t>3</w:t>
            </w:r>
            <w:r w:rsidRPr="00D52EDE">
              <w:rPr>
                <w:sz w:val="28"/>
                <w:szCs w:val="28"/>
                <w:vertAlign w:val="superscript"/>
              </w:rPr>
              <w:t>rd</w:t>
            </w:r>
            <w:r w:rsidRPr="00D52EDE">
              <w:rPr>
                <w:sz w:val="28"/>
                <w:szCs w:val="28"/>
              </w:rPr>
              <w:t>/4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 xml:space="preserve"> Class:             The Little Mermaid  25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 xml:space="preserve">   October                              Ursuline Secondary School</w:t>
            </w:r>
          </w:p>
        </w:tc>
      </w:tr>
      <w:tr w:rsidR="00AE4F13" w:rsidRPr="00D52EDE" w14:paraId="27B3DA13" w14:textId="77777777" w:rsidTr="00D5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1C173A" w14:textId="77777777" w:rsidR="00AE4F13" w:rsidRPr="00D52EDE" w:rsidRDefault="00AE4F13" w:rsidP="00734E4C">
            <w:pPr>
              <w:rPr>
                <w:sz w:val="28"/>
                <w:szCs w:val="28"/>
              </w:rPr>
            </w:pPr>
            <w:r w:rsidRPr="00D52EDE">
              <w:rPr>
                <w:sz w:val="28"/>
                <w:szCs w:val="28"/>
              </w:rPr>
              <w:t>5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>/ 6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 xml:space="preserve"> Class:             School of Rock          19</w:t>
            </w:r>
            <w:r w:rsidRPr="00D52EDE">
              <w:rPr>
                <w:sz w:val="28"/>
                <w:szCs w:val="28"/>
                <w:vertAlign w:val="superscript"/>
              </w:rPr>
              <w:t>th</w:t>
            </w:r>
            <w:r w:rsidRPr="00D52EDE">
              <w:rPr>
                <w:sz w:val="28"/>
                <w:szCs w:val="28"/>
              </w:rPr>
              <w:t xml:space="preserve">  October                                     Coláiste Mhuire Co-Ed </w:t>
            </w:r>
          </w:p>
        </w:tc>
      </w:tr>
    </w:tbl>
    <w:p w14:paraId="5932BB17" w14:textId="145B8140" w:rsidR="00AE4F13" w:rsidRDefault="00AE4F13" w:rsidP="00AE4F13">
      <w:pPr>
        <w:pStyle w:val="ListParagraph"/>
        <w:numPr>
          <w:ilvl w:val="0"/>
          <w:numId w:val="14"/>
        </w:numPr>
      </w:pPr>
      <w:r>
        <w:t>Sinead will send individual notice regarding each show, time</w:t>
      </w:r>
      <w:r w:rsidR="004838FB">
        <w:t>, cost</w:t>
      </w:r>
      <w:r>
        <w:t xml:space="preserve"> etc. nearer to the time</w:t>
      </w:r>
      <w:r w:rsidR="00D52EDE">
        <w:t xml:space="preserve">. </w:t>
      </w:r>
    </w:p>
    <w:p w14:paraId="0A40411E" w14:textId="77777777" w:rsidR="00AE4F13" w:rsidRPr="00F50503" w:rsidRDefault="00AE4F13" w:rsidP="00AE4F13">
      <w:pPr>
        <w:jc w:val="center"/>
        <w:rPr>
          <w:rFonts w:ascii="Congenial" w:hAnsi="Congenial"/>
          <w:b/>
          <w:bCs/>
          <w:sz w:val="32"/>
          <w:szCs w:val="32"/>
        </w:rPr>
      </w:pPr>
      <w:r w:rsidRPr="00F50503">
        <w:rPr>
          <w:rFonts w:ascii="Congenial" w:hAnsi="Congenial"/>
          <w:b/>
          <w:bCs/>
          <w:sz w:val="32"/>
          <w:szCs w:val="32"/>
        </w:rPr>
        <w:t>Parent Teacher Meetings</w:t>
      </w:r>
    </w:p>
    <w:p w14:paraId="5E0ED49E" w14:textId="77777777" w:rsidR="00AE4F13" w:rsidRPr="009679D2" w:rsidRDefault="00AE4F13" w:rsidP="00AE4F13">
      <w:pPr>
        <w:rPr>
          <w:b/>
          <w:bCs/>
          <w:u w:val="single"/>
        </w:rPr>
      </w:pPr>
      <w:r w:rsidRPr="009679D2">
        <w:rPr>
          <w:b/>
          <w:bCs/>
          <w:u w:val="single"/>
        </w:rPr>
        <w:t>Monday 23</w:t>
      </w:r>
      <w:r w:rsidRPr="009679D2">
        <w:rPr>
          <w:b/>
          <w:bCs/>
          <w:u w:val="single"/>
          <w:vertAlign w:val="superscript"/>
        </w:rPr>
        <w:t>rd</w:t>
      </w:r>
      <w:r w:rsidRPr="009679D2">
        <w:rPr>
          <w:b/>
          <w:bCs/>
          <w:u w:val="single"/>
        </w:rPr>
        <w:t xml:space="preserve"> and Tuesday 24</w:t>
      </w:r>
      <w:r w:rsidRPr="009679D2">
        <w:rPr>
          <w:b/>
          <w:bCs/>
          <w:u w:val="single"/>
          <w:vertAlign w:val="superscript"/>
        </w:rPr>
        <w:t>th</w:t>
      </w:r>
      <w:r w:rsidRPr="009679D2">
        <w:rPr>
          <w:b/>
          <w:bCs/>
          <w:u w:val="single"/>
        </w:rPr>
        <w:t xml:space="preserve"> October </w:t>
      </w:r>
    </w:p>
    <w:p w14:paraId="458C078E" w14:textId="32DD5575" w:rsidR="004838FB" w:rsidRPr="009679D2" w:rsidRDefault="00AE4F13" w:rsidP="00AE4F13">
      <w:r>
        <w:t>Children will have times and dates in their homework journal on Friday 13</w:t>
      </w:r>
      <w:r w:rsidRPr="00456BF7">
        <w:rPr>
          <w:vertAlign w:val="superscript"/>
        </w:rPr>
        <w:t>th</w:t>
      </w:r>
      <w:r w:rsidR="009679D2">
        <w:t xml:space="preserve"> of October. School will close at 12</w:t>
      </w:r>
      <w:r w:rsidR="00034A3A">
        <w:t>:30pm</w:t>
      </w:r>
      <w:r w:rsidR="009679D2">
        <w:t xml:space="preserve"> on Monday 23</w:t>
      </w:r>
      <w:r w:rsidR="009679D2" w:rsidRPr="009679D2">
        <w:rPr>
          <w:vertAlign w:val="superscript"/>
        </w:rPr>
        <w:t>rd</w:t>
      </w:r>
      <w:r w:rsidR="009679D2">
        <w:t xml:space="preserve"> October and at 1pm on Tuesday 24</w:t>
      </w:r>
      <w:r w:rsidR="009679D2" w:rsidRPr="009679D2">
        <w:rPr>
          <w:vertAlign w:val="superscript"/>
        </w:rPr>
        <w:t>th</w:t>
      </w:r>
      <w:r w:rsidR="009679D2">
        <w:t xml:space="preserve"> October to facilitate all the parent/teacher meetings. Prompt collection of your children will be greatly appreciated on these dates. </w:t>
      </w:r>
      <w:r>
        <w:tab/>
      </w:r>
      <w:r>
        <w:tab/>
      </w:r>
      <w:r w:rsidRPr="00F50503">
        <w:rPr>
          <w:rFonts w:ascii="Congenial" w:hAnsi="Congenial"/>
          <w:sz w:val="32"/>
          <w:szCs w:val="32"/>
        </w:rPr>
        <w:tab/>
      </w:r>
    </w:p>
    <w:p w14:paraId="3D1B1C8C" w14:textId="77777777" w:rsidR="004838FB" w:rsidRDefault="004838FB" w:rsidP="00AE4F13">
      <w:pPr>
        <w:rPr>
          <w:rFonts w:ascii="Congenial" w:hAnsi="Congenial"/>
          <w:sz w:val="32"/>
          <w:szCs w:val="32"/>
        </w:rPr>
      </w:pPr>
    </w:p>
    <w:p w14:paraId="63BA4071" w14:textId="77777777" w:rsidR="009679D2" w:rsidRDefault="009679D2" w:rsidP="004838FB">
      <w:pPr>
        <w:jc w:val="center"/>
        <w:rPr>
          <w:rFonts w:ascii="Congenial" w:hAnsi="Congenial"/>
          <w:b/>
          <w:bCs/>
          <w:sz w:val="32"/>
          <w:szCs w:val="32"/>
        </w:rPr>
      </w:pPr>
    </w:p>
    <w:p w14:paraId="5E703398" w14:textId="5422E9C5" w:rsidR="00AE4F13" w:rsidRPr="00F50503" w:rsidRDefault="00AE4F13" w:rsidP="004838FB">
      <w:pPr>
        <w:jc w:val="center"/>
        <w:rPr>
          <w:rFonts w:ascii="Congenial" w:hAnsi="Congenial"/>
          <w:b/>
          <w:bCs/>
          <w:sz w:val="32"/>
          <w:szCs w:val="32"/>
        </w:rPr>
      </w:pPr>
      <w:r w:rsidRPr="00F50503">
        <w:rPr>
          <w:rFonts w:ascii="Congenial" w:hAnsi="Congenial"/>
          <w:b/>
          <w:bCs/>
          <w:sz w:val="32"/>
          <w:szCs w:val="32"/>
        </w:rPr>
        <w:t>Halloween</w:t>
      </w:r>
    </w:p>
    <w:p w14:paraId="26A591C6" w14:textId="60626706" w:rsidR="00D52EDE" w:rsidRDefault="00AE4F13" w:rsidP="00AE4F13">
      <w:r>
        <w:lastRenderedPageBreak/>
        <w:t>Halloween Fair led by 5</w:t>
      </w:r>
      <w:r w:rsidRPr="00456BF7">
        <w:rPr>
          <w:vertAlign w:val="superscript"/>
        </w:rPr>
        <w:t>th</w:t>
      </w:r>
      <w:r>
        <w:t xml:space="preserve"> &amp;6</w:t>
      </w:r>
      <w:r w:rsidRPr="00456BF7">
        <w:rPr>
          <w:vertAlign w:val="superscript"/>
        </w:rPr>
        <w:t>th</w:t>
      </w:r>
      <w:r>
        <w:t xml:space="preserve"> class pupils </w:t>
      </w:r>
      <w:r w:rsidRPr="00F50503">
        <w:rPr>
          <w:b/>
          <w:bCs/>
        </w:rPr>
        <w:t>Friday 27</w:t>
      </w:r>
      <w:r w:rsidRPr="00F50503">
        <w:rPr>
          <w:b/>
          <w:bCs/>
          <w:vertAlign w:val="superscript"/>
        </w:rPr>
        <w:t>th</w:t>
      </w:r>
      <w:r w:rsidRPr="00F50503">
        <w:rPr>
          <w:b/>
          <w:bCs/>
        </w:rPr>
        <w:t xml:space="preserve"> October</w:t>
      </w:r>
      <w:r>
        <w:t>. Children can dress up in Halloween costume. Halloween break from</w:t>
      </w:r>
      <w:r w:rsidR="0020086B">
        <w:t xml:space="preserve"> 3pm</w:t>
      </w:r>
      <w:r w:rsidR="004838FB">
        <w:t>,</w:t>
      </w:r>
      <w:r>
        <w:t xml:space="preserve"> 27</w:t>
      </w:r>
      <w:r w:rsidRPr="00456BF7">
        <w:rPr>
          <w:vertAlign w:val="superscript"/>
        </w:rPr>
        <w:t>th</w:t>
      </w:r>
      <w:r>
        <w:t xml:space="preserve"> October- 29</w:t>
      </w:r>
      <w:r w:rsidRPr="00456BF7">
        <w:rPr>
          <w:vertAlign w:val="superscript"/>
        </w:rPr>
        <w:t>th</w:t>
      </w:r>
      <w:r>
        <w:t xml:space="preserve"> October. </w:t>
      </w:r>
    </w:p>
    <w:p w14:paraId="3397F8D7" w14:textId="77777777" w:rsidR="009679D2" w:rsidRDefault="009679D2" w:rsidP="009679D2">
      <w:pPr>
        <w:jc w:val="center"/>
      </w:pPr>
      <w:r>
        <w:t xml:space="preserve"> </w:t>
      </w:r>
    </w:p>
    <w:p w14:paraId="5B32BA32" w14:textId="68322752" w:rsidR="009679D2" w:rsidRDefault="009679D2" w:rsidP="009679D2">
      <w:pPr>
        <w:jc w:val="center"/>
      </w:pPr>
      <w:r>
        <w:rPr>
          <w:rFonts w:ascii="Congenial" w:hAnsi="Congenial"/>
          <w:b/>
          <w:bCs/>
          <w:sz w:val="32"/>
          <w:szCs w:val="32"/>
        </w:rPr>
        <w:t>School Expenses</w:t>
      </w:r>
    </w:p>
    <w:p w14:paraId="28A3106B" w14:textId="1356D630" w:rsidR="004838FB" w:rsidRDefault="009679D2" w:rsidP="00AE4F13">
      <w:r>
        <w:t>Thanks very much to all who have paid the school expenses. It is great</w:t>
      </w:r>
      <w:r w:rsidR="009C06A0">
        <w:t>ly</w:t>
      </w:r>
      <w:r>
        <w:t xml:space="preserve"> appreciated at this time </w:t>
      </w:r>
      <w:r w:rsidR="009C06A0">
        <w:t>when</w:t>
      </w:r>
      <w:r>
        <w:t xml:space="preserve"> the cost of everything keeps increasing. If you have not paid the expenses, it is possible for the school to arrange a</w:t>
      </w:r>
      <w:r w:rsidR="009C06A0">
        <w:t xml:space="preserve"> payment plan. You can contact me if you would like to do so or you can make a payment online to the school account or give the payment to your child to give to their teacher. </w:t>
      </w:r>
      <w:r w:rsidR="00B17B2B">
        <w:t>The school expenses go towards to payment of arts and crafts,</w:t>
      </w:r>
      <w:r w:rsidR="000C447C">
        <w:t xml:space="preserve"> sports equipment</w:t>
      </w:r>
      <w:r w:rsidR="00034A3A">
        <w:t xml:space="preserve"> for P.E.</w:t>
      </w:r>
      <w:r w:rsidR="000C447C">
        <w:t>,</w:t>
      </w:r>
      <w:r w:rsidR="00B17B2B">
        <w:t xml:space="preserve"> buses, treats at certain times of the year, sports day, school garden for seeds and flowers</w:t>
      </w:r>
      <w:r w:rsidR="000C447C">
        <w:t>,</w:t>
      </w:r>
      <w:r w:rsidR="00B17B2B">
        <w:t xml:space="preserve"> pupil insurance and homework journals. </w:t>
      </w:r>
    </w:p>
    <w:p w14:paraId="1043B55B" w14:textId="77777777" w:rsidR="00034A3A" w:rsidRPr="00034A3A" w:rsidRDefault="00034A3A" w:rsidP="00034A3A">
      <w:pPr>
        <w:rPr>
          <w:b/>
          <w:u w:val="single"/>
        </w:rPr>
      </w:pPr>
      <w:r w:rsidRPr="00034A3A">
        <w:rPr>
          <w:b/>
          <w:u w:val="single"/>
        </w:rPr>
        <w:t>School Bank Details for online payments: -</w:t>
      </w:r>
    </w:p>
    <w:p w14:paraId="10911F68" w14:textId="77777777" w:rsidR="00034A3A" w:rsidRPr="00034A3A" w:rsidRDefault="00034A3A" w:rsidP="00034A3A">
      <w:r w:rsidRPr="00034A3A">
        <w:rPr>
          <w:b/>
        </w:rPr>
        <w:t>Account Name</w:t>
      </w:r>
      <w:r w:rsidRPr="00034A3A">
        <w:t>: St. Isidore’s National School</w:t>
      </w:r>
    </w:p>
    <w:p w14:paraId="2A6E86DD" w14:textId="77777777" w:rsidR="00034A3A" w:rsidRPr="00034A3A" w:rsidRDefault="00034A3A" w:rsidP="00034A3A">
      <w:r w:rsidRPr="00034A3A">
        <w:rPr>
          <w:b/>
        </w:rPr>
        <w:t>BIC</w:t>
      </w:r>
      <w:r w:rsidRPr="00034A3A">
        <w:t>: BOFIIE2D</w:t>
      </w:r>
    </w:p>
    <w:p w14:paraId="6D389AF5" w14:textId="77777777" w:rsidR="00034A3A" w:rsidRPr="00034A3A" w:rsidRDefault="00034A3A" w:rsidP="00034A3A">
      <w:r w:rsidRPr="00034A3A">
        <w:rPr>
          <w:b/>
        </w:rPr>
        <w:t>IBAN</w:t>
      </w:r>
      <w:r w:rsidRPr="00034A3A">
        <w:t>: IE58BOFI90597778476623</w:t>
      </w:r>
    </w:p>
    <w:p w14:paraId="671B6CBF" w14:textId="7D13DEBB" w:rsidR="009679D2" w:rsidRDefault="00034A3A" w:rsidP="00B17B2B">
      <w:r w:rsidRPr="00034A3A">
        <w:rPr>
          <w:b/>
        </w:rPr>
        <w:t>Bank Name</w:t>
      </w:r>
      <w:r w:rsidRPr="00034A3A">
        <w:t>: Bank of Ireland</w:t>
      </w:r>
    </w:p>
    <w:p w14:paraId="2FF0F8A2" w14:textId="2B91E65C" w:rsidR="004838FB" w:rsidRDefault="004838FB" w:rsidP="004838FB">
      <w:pPr>
        <w:jc w:val="center"/>
      </w:pPr>
      <w:r>
        <w:rPr>
          <w:rFonts w:ascii="Congenial" w:hAnsi="Congenial"/>
          <w:b/>
          <w:bCs/>
          <w:sz w:val="32"/>
          <w:szCs w:val="32"/>
        </w:rPr>
        <w:t>Yoga</w:t>
      </w:r>
    </w:p>
    <w:p w14:paraId="1F2F6718" w14:textId="0325C3EC" w:rsidR="004838FB" w:rsidRDefault="004838FB" w:rsidP="004838FB">
      <w:r>
        <w:t>Yoga will continue on Tuesdays up until the 24</w:t>
      </w:r>
      <w:r w:rsidRPr="004838FB">
        <w:rPr>
          <w:vertAlign w:val="superscript"/>
        </w:rPr>
        <w:t>th</w:t>
      </w:r>
      <w:r>
        <w:t xml:space="preserve"> October. The cost</w:t>
      </w:r>
      <w:r w:rsidR="00B17B2B">
        <w:t xml:space="preserve"> for parents</w:t>
      </w:r>
      <w:r>
        <w:t xml:space="preserve"> is €2 per child per w</w:t>
      </w:r>
      <w:r w:rsidR="009679D2">
        <w:t>eek. Please either pay online or</w:t>
      </w:r>
      <w:r>
        <w:t xml:space="preserve"> give the €2 to your child on Tuesdays. We would also appreciate an</w:t>
      </w:r>
      <w:r w:rsidR="009679D2">
        <w:t>y</w:t>
      </w:r>
      <w:r>
        <w:t xml:space="preserve"> weeks missed paying the €2 are paid as soon as possible. The pupils can wear their tracksuits on Tuesdays for yoga. </w:t>
      </w:r>
    </w:p>
    <w:p w14:paraId="12B999B0" w14:textId="77777777" w:rsidR="004838FB" w:rsidRDefault="004838FB" w:rsidP="00AE4F13"/>
    <w:p w14:paraId="7A9AF15C" w14:textId="7A08C050" w:rsidR="009679D2" w:rsidRDefault="009679D2" w:rsidP="009679D2">
      <w:pPr>
        <w:jc w:val="center"/>
      </w:pPr>
      <w:r>
        <w:rPr>
          <w:rFonts w:ascii="Congenial" w:hAnsi="Congenial"/>
          <w:b/>
          <w:bCs/>
          <w:sz w:val="32"/>
          <w:szCs w:val="32"/>
        </w:rPr>
        <w:t>Walk to School</w:t>
      </w:r>
    </w:p>
    <w:p w14:paraId="5AD9E55D" w14:textId="77777777" w:rsidR="00B17B2B" w:rsidRDefault="009679D2" w:rsidP="009679D2">
      <w:r>
        <w:t xml:space="preserve">Sincere thanks to all who supported our Walk to School Campaign this week as part of our green flag. </w:t>
      </w:r>
    </w:p>
    <w:p w14:paraId="7C3F368F" w14:textId="7440F634" w:rsidR="009679D2" w:rsidRDefault="009679D2" w:rsidP="009679D2">
      <w:r>
        <w:t xml:space="preserve">Please do not hesitate to contact me should you have any questions or concerns. </w:t>
      </w:r>
    </w:p>
    <w:p w14:paraId="7E549FC5" w14:textId="77777777" w:rsidR="00034A3A" w:rsidRDefault="00034A3A" w:rsidP="00AE4F13"/>
    <w:p w14:paraId="67DF099B" w14:textId="41884406" w:rsidR="00D52EDE" w:rsidRDefault="00D52EDE" w:rsidP="00AE4F13">
      <w:r>
        <w:t xml:space="preserve">Kind regards, </w:t>
      </w:r>
    </w:p>
    <w:p w14:paraId="45C8DDF3" w14:textId="59CA37C0" w:rsidR="00D52EDE" w:rsidRDefault="00D52EDE" w:rsidP="00AE4F13">
      <w:r>
        <w:t xml:space="preserve">Catherine Cleary </w:t>
      </w:r>
    </w:p>
    <w:p w14:paraId="0F8241E1" w14:textId="3588F27B" w:rsidR="00034A3A" w:rsidRDefault="00034A3A" w:rsidP="00AE4F13">
      <w:r>
        <w:t>Principal</w:t>
      </w:r>
    </w:p>
    <w:p w14:paraId="344810DA" w14:textId="6146EDE2" w:rsidR="0013057E" w:rsidRDefault="0013057E"/>
    <w:sectPr w:rsidR="0013057E" w:rsidSect="009679D2">
      <w:headerReference w:type="default" r:id="rId8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FD45" w14:textId="77777777" w:rsidR="00BE4B93" w:rsidRDefault="00BE4B93" w:rsidP="006334C5">
      <w:pPr>
        <w:spacing w:after="0" w:line="240" w:lineRule="auto"/>
      </w:pPr>
      <w:r>
        <w:separator/>
      </w:r>
    </w:p>
  </w:endnote>
  <w:endnote w:type="continuationSeparator" w:id="0">
    <w:p w14:paraId="60B88260" w14:textId="77777777" w:rsidR="00BE4B93" w:rsidRDefault="00BE4B93" w:rsidP="006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ED96" w14:textId="77777777" w:rsidR="00BE4B93" w:rsidRDefault="00BE4B93" w:rsidP="006334C5">
      <w:pPr>
        <w:spacing w:after="0" w:line="240" w:lineRule="auto"/>
      </w:pPr>
      <w:r>
        <w:separator/>
      </w:r>
    </w:p>
  </w:footnote>
  <w:footnote w:type="continuationSeparator" w:id="0">
    <w:p w14:paraId="1C09561C" w14:textId="77777777" w:rsidR="00BE4B93" w:rsidRDefault="00BE4B93" w:rsidP="006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4E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2F5496" w:themeColor="accent1" w:themeShade="BF"/>
        <w:sz w:val="56"/>
        <w:szCs w:val="56"/>
        <w:lang w:val="en-IE"/>
      </w:rPr>
    </w:pPr>
    <w:r w:rsidRPr="006334C5">
      <w:rPr>
        <w:rFonts w:ascii="Lucida Calligraphy" w:hAnsi="Lucida Calligraphy"/>
        <w:color w:val="2F5496" w:themeColor="accent1" w:themeShade="BF"/>
        <w:sz w:val="56"/>
        <w:szCs w:val="56"/>
        <w:lang w:val="en-IE"/>
      </w:rPr>
      <w:t>Scoil San Isadóir</w:t>
    </w:r>
  </w:p>
  <w:p w14:paraId="45B18997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jc w:val="center"/>
      <w:rPr>
        <w:rFonts w:ascii="Lucida Calligraphy" w:hAnsi="Lucida Calligraphy"/>
        <w:color w:val="BF8F00" w:themeColor="accent4" w:themeShade="BF"/>
        <w:sz w:val="44"/>
        <w:szCs w:val="44"/>
        <w:lang w:val="en-IE"/>
      </w:rPr>
    </w:pPr>
    <w:r w:rsidRPr="006334C5">
      <w:rPr>
        <w:rFonts w:ascii="Lucida Calligraphy" w:hAnsi="Lucida Calligraphy"/>
        <w:color w:val="BF8F00" w:themeColor="accent4" w:themeShade="BF"/>
        <w:sz w:val="44"/>
        <w:szCs w:val="44"/>
        <w:lang w:val="en-IE"/>
      </w:rPr>
      <w:t xml:space="preserve">Boherlahan, Cashel </w:t>
    </w:r>
  </w:p>
  <w:p w14:paraId="46F83FEB" w14:textId="77777777" w:rsidR="006334C5" w:rsidRPr="006334C5" w:rsidRDefault="006334C5" w:rsidP="006334C5">
    <w:pPr>
      <w:tabs>
        <w:tab w:val="center" w:pos="4513"/>
        <w:tab w:val="right" w:pos="9026"/>
      </w:tabs>
      <w:spacing w:after="0" w:line="240" w:lineRule="auto"/>
      <w:rPr>
        <w:lang w:val="en-IE"/>
      </w:rPr>
    </w:pPr>
    <w:r w:rsidRPr="006334C5">
      <w:rPr>
        <w:lang w:val="en-IE"/>
      </w:rPr>
      <w:t xml:space="preserve">                             Tel: 0504 41184  Email: </w:t>
    </w:r>
    <w:hyperlink r:id="rId1" w:history="1">
      <w:r w:rsidRPr="006334C5">
        <w:rPr>
          <w:color w:val="0563C1" w:themeColor="hyperlink"/>
          <w:u w:val="single"/>
          <w:lang w:val="en-IE"/>
        </w:rPr>
        <w:t>boherlahanns@gmail.com</w:t>
      </w:r>
    </w:hyperlink>
    <w:r w:rsidRPr="006334C5">
      <w:rPr>
        <w:lang w:val="en-IE"/>
      </w:rPr>
      <w:t xml:space="preserve"> Website: </w:t>
    </w:r>
    <w:hyperlink r:id="rId2" w:history="1">
      <w:r w:rsidRPr="006334C5">
        <w:rPr>
          <w:color w:val="0563C1" w:themeColor="hyperlink"/>
          <w:u w:val="single"/>
          <w:lang w:val="en-IE"/>
        </w:rPr>
        <w:t>www.boherlahanns.com</w:t>
      </w:r>
    </w:hyperlink>
    <w:r w:rsidRPr="006334C5">
      <w:rPr>
        <w:lang w:val="en-IE"/>
      </w:rPr>
      <w:t xml:space="preserve"> </w:t>
    </w:r>
  </w:p>
  <w:p w14:paraId="4633C799" w14:textId="4A9FD4E7" w:rsidR="006334C5" w:rsidRDefault="006334C5" w:rsidP="006334C5">
    <w:pPr>
      <w:pStyle w:val="Header"/>
    </w:pPr>
    <w:r w:rsidRPr="006334C5">
      <w:rPr>
        <w:lang w:val="en-IE"/>
      </w:rPr>
      <w:t xml:space="preserve">                             Principal: Mrs</w:t>
    </w:r>
    <w:r w:rsidR="00C86042">
      <w:rPr>
        <w:lang w:val="en-IE"/>
      </w:rPr>
      <w:t>.</w:t>
    </w:r>
    <w:r w:rsidRPr="006334C5">
      <w:rPr>
        <w:lang w:val="en-IE"/>
      </w:rPr>
      <w:t xml:space="preserve"> Catherine Cleary       </w:t>
    </w:r>
    <w:r w:rsidRPr="006334C5">
      <w:rPr>
        <w:lang w:val="en-IE"/>
      </w:rP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E7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6B90"/>
    <w:multiLevelType w:val="hybridMultilevel"/>
    <w:tmpl w:val="3ECA5428"/>
    <w:lvl w:ilvl="0" w:tplc="0CD6E0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AE2"/>
    <w:multiLevelType w:val="hybridMultilevel"/>
    <w:tmpl w:val="F25EB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32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3CA"/>
    <w:multiLevelType w:val="hybridMultilevel"/>
    <w:tmpl w:val="FFFFFFFF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430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16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B0B044D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3C"/>
    <w:multiLevelType w:val="hybridMultilevel"/>
    <w:tmpl w:val="D8804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91F7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A1747"/>
    <w:multiLevelType w:val="hybridMultilevel"/>
    <w:tmpl w:val="FFFFFFFF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2EBCF2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41082D"/>
    <w:multiLevelType w:val="hybridMultilevel"/>
    <w:tmpl w:val="299A4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4199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5589"/>
    <w:multiLevelType w:val="hybridMultilevel"/>
    <w:tmpl w:val="48DA2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169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197767">
    <w:abstractNumId w:val="4"/>
  </w:num>
  <w:num w:numId="2" w16cid:durableId="562329510">
    <w:abstractNumId w:val="14"/>
  </w:num>
  <w:num w:numId="3" w16cid:durableId="982589244">
    <w:abstractNumId w:val="10"/>
  </w:num>
  <w:num w:numId="4" w16cid:durableId="559436807">
    <w:abstractNumId w:val="7"/>
  </w:num>
  <w:num w:numId="5" w16cid:durableId="317225037">
    <w:abstractNumId w:val="12"/>
  </w:num>
  <w:num w:numId="6" w16cid:durableId="2122648815">
    <w:abstractNumId w:val="5"/>
  </w:num>
  <w:num w:numId="7" w16cid:durableId="2110857674">
    <w:abstractNumId w:val="9"/>
  </w:num>
  <w:num w:numId="8" w16cid:durableId="2008048596">
    <w:abstractNumId w:val="3"/>
  </w:num>
  <w:num w:numId="9" w16cid:durableId="276644108">
    <w:abstractNumId w:val="0"/>
  </w:num>
  <w:num w:numId="10" w16cid:durableId="1231423106">
    <w:abstractNumId w:val="6"/>
  </w:num>
  <w:num w:numId="11" w16cid:durableId="2046253729">
    <w:abstractNumId w:val="11"/>
  </w:num>
  <w:num w:numId="12" w16cid:durableId="677930122">
    <w:abstractNumId w:val="1"/>
  </w:num>
  <w:num w:numId="13" w16cid:durableId="2063551750">
    <w:abstractNumId w:val="13"/>
  </w:num>
  <w:num w:numId="14" w16cid:durableId="980310477">
    <w:abstractNumId w:val="8"/>
  </w:num>
  <w:num w:numId="15" w16cid:durableId="105285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C5"/>
    <w:rsid w:val="00014D42"/>
    <w:rsid w:val="00034A3A"/>
    <w:rsid w:val="00074D8A"/>
    <w:rsid w:val="00094012"/>
    <w:rsid w:val="000A6666"/>
    <w:rsid w:val="000C447C"/>
    <w:rsid w:val="0013057E"/>
    <w:rsid w:val="00146374"/>
    <w:rsid w:val="00186C67"/>
    <w:rsid w:val="001E1531"/>
    <w:rsid w:val="0020086B"/>
    <w:rsid w:val="002028B7"/>
    <w:rsid w:val="00203AB1"/>
    <w:rsid w:val="002076CF"/>
    <w:rsid w:val="00232989"/>
    <w:rsid w:val="002378FD"/>
    <w:rsid w:val="00265CF1"/>
    <w:rsid w:val="002B4848"/>
    <w:rsid w:val="00311927"/>
    <w:rsid w:val="0031751C"/>
    <w:rsid w:val="00363A79"/>
    <w:rsid w:val="00374D77"/>
    <w:rsid w:val="0043518B"/>
    <w:rsid w:val="004838FB"/>
    <w:rsid w:val="004A452E"/>
    <w:rsid w:val="004C399E"/>
    <w:rsid w:val="004C4F5A"/>
    <w:rsid w:val="004C7209"/>
    <w:rsid w:val="00577B00"/>
    <w:rsid w:val="005B592F"/>
    <w:rsid w:val="005D6B28"/>
    <w:rsid w:val="006045CD"/>
    <w:rsid w:val="006064FC"/>
    <w:rsid w:val="006148D5"/>
    <w:rsid w:val="006334C5"/>
    <w:rsid w:val="00646706"/>
    <w:rsid w:val="006D4066"/>
    <w:rsid w:val="00702344"/>
    <w:rsid w:val="00704106"/>
    <w:rsid w:val="00756DE7"/>
    <w:rsid w:val="00792BF3"/>
    <w:rsid w:val="007A4767"/>
    <w:rsid w:val="008B75BC"/>
    <w:rsid w:val="008C3810"/>
    <w:rsid w:val="008F182D"/>
    <w:rsid w:val="0091468B"/>
    <w:rsid w:val="009679D2"/>
    <w:rsid w:val="009A34F4"/>
    <w:rsid w:val="009C06A0"/>
    <w:rsid w:val="009C37C3"/>
    <w:rsid w:val="009D506A"/>
    <w:rsid w:val="009F2D7B"/>
    <w:rsid w:val="00A24F26"/>
    <w:rsid w:val="00AA3965"/>
    <w:rsid w:val="00AA5ABD"/>
    <w:rsid w:val="00AB4E25"/>
    <w:rsid w:val="00AD2826"/>
    <w:rsid w:val="00AD4E77"/>
    <w:rsid w:val="00AE4F13"/>
    <w:rsid w:val="00AF18A3"/>
    <w:rsid w:val="00B06259"/>
    <w:rsid w:val="00B17B2B"/>
    <w:rsid w:val="00B24A8D"/>
    <w:rsid w:val="00B45397"/>
    <w:rsid w:val="00B46D7D"/>
    <w:rsid w:val="00BE4B93"/>
    <w:rsid w:val="00C16D2D"/>
    <w:rsid w:val="00C86042"/>
    <w:rsid w:val="00C87F73"/>
    <w:rsid w:val="00CA3ED9"/>
    <w:rsid w:val="00CA6338"/>
    <w:rsid w:val="00D026D4"/>
    <w:rsid w:val="00D52EDE"/>
    <w:rsid w:val="00DA2195"/>
    <w:rsid w:val="00E059CD"/>
    <w:rsid w:val="00E34213"/>
    <w:rsid w:val="00E3614E"/>
    <w:rsid w:val="00E756E3"/>
    <w:rsid w:val="00EB200D"/>
    <w:rsid w:val="00EB751C"/>
    <w:rsid w:val="00EC5CEF"/>
    <w:rsid w:val="00EF2313"/>
    <w:rsid w:val="00F24D27"/>
    <w:rsid w:val="00F65237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DAA"/>
  <w15:docId w15:val="{2E6B91B9-A72A-4F1D-B509-453F2D1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5"/>
    <w:rPr>
      <w:lang w:val="en-GB"/>
    </w:rPr>
  </w:style>
  <w:style w:type="paragraph" w:styleId="ListParagraph">
    <w:name w:val="List Paragraph"/>
    <w:aliases w:val="Subtitle Cover Page,Dot pt,No Spacing1,List Paragraph Char Char Char,Indicator Text,Numbered Para 1,List Paragraph1,Bullet 1,Bullet Points,MAIN CONTENT,Bullet Style,List Paragraph2,OBC Bullet,List Paragraph11,List Paragraph12,3,References"/>
    <w:basedOn w:val="Normal"/>
    <w:link w:val="ListParagraphChar"/>
    <w:uiPriority w:val="34"/>
    <w:qFormat/>
    <w:rsid w:val="00B06259"/>
    <w:pPr>
      <w:ind w:left="720"/>
      <w:contextualSpacing/>
    </w:pPr>
  </w:style>
  <w:style w:type="table" w:styleId="TableGrid">
    <w:name w:val="Table Grid"/>
    <w:basedOn w:val="TableNormal"/>
    <w:uiPriority w:val="39"/>
    <w:rsid w:val="001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2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2D7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F2D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Dot pt Char,No Spacing1 Char,List Paragraph Char Char Char Char,Indicator Text Char,Numbered Para 1 Char,List Paragraph1 Char,Bullet 1 Char,Bullet Points Char,MAIN CONTENT Char,Bullet Style Char,3 Char"/>
    <w:basedOn w:val="DefaultParagraphFont"/>
    <w:link w:val="ListParagraph"/>
    <w:uiPriority w:val="34"/>
    <w:locked/>
    <w:rsid w:val="009F2D7B"/>
    <w:rPr>
      <w:lang w:val="en-GB"/>
    </w:rPr>
  </w:style>
  <w:style w:type="table" w:customStyle="1" w:styleId="ListTable5Dark-Accent41">
    <w:name w:val="List Table 5 Dark - Accent 41"/>
    <w:basedOn w:val="TableNormal"/>
    <w:uiPriority w:val="50"/>
    <w:rsid w:val="00AE4F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AE4F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5Dark-Accent51">
    <w:name w:val="List Table 5 Dark - Accent 51"/>
    <w:basedOn w:val="TableNormal"/>
    <w:uiPriority w:val="50"/>
    <w:rsid w:val="00D52E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ryan</dc:creator>
  <cp:lastModifiedBy>catherine ryan</cp:lastModifiedBy>
  <cp:revision>2</cp:revision>
  <cp:lastPrinted>2023-10-05T09:39:00Z</cp:lastPrinted>
  <dcterms:created xsi:type="dcterms:W3CDTF">2023-10-11T15:32:00Z</dcterms:created>
  <dcterms:modified xsi:type="dcterms:W3CDTF">2023-10-11T15:32:00Z</dcterms:modified>
</cp:coreProperties>
</file>